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A0" w:rsidRPr="00142BA0" w:rsidRDefault="00142BA0" w:rsidP="00142BA0">
      <w:pPr>
        <w:pStyle w:val="a9"/>
      </w:pPr>
    </w:p>
    <w:p w:rsidR="005F0E7F" w:rsidRDefault="005F0E7F">
      <w:pPr>
        <w:pStyle w:val="a8"/>
        <w:rPr>
          <w:sz w:val="28"/>
        </w:rPr>
      </w:pPr>
      <w:r>
        <w:rPr>
          <w:sz w:val="28"/>
        </w:rPr>
        <w:t>ΕΙΣΗΓΗΤΙΚΟ  ΣΗΜΕΙΩΜΑ</w:t>
      </w:r>
    </w:p>
    <w:p w:rsidR="005F0E7F" w:rsidRDefault="005F0E7F">
      <w:pPr>
        <w:pStyle w:val="a8"/>
        <w:rPr>
          <w:sz w:val="28"/>
        </w:rPr>
      </w:pPr>
      <w:r>
        <w:rPr>
          <w:sz w:val="28"/>
        </w:rPr>
        <w:t>=====================</w:t>
      </w:r>
    </w:p>
    <w:p w:rsidR="005F0E7F" w:rsidRDefault="005F0E7F">
      <w:pPr>
        <w:pStyle w:val="a8"/>
        <w:rPr>
          <w:sz w:val="28"/>
        </w:rPr>
      </w:pPr>
      <w:r>
        <w:rPr>
          <w:sz w:val="28"/>
        </w:rPr>
        <w:t xml:space="preserve">Του Γραφείου Προσόδων </w:t>
      </w:r>
    </w:p>
    <w:p w:rsidR="005F0E7F" w:rsidRDefault="005F0E7F">
      <w:pPr>
        <w:pStyle w:val="a8"/>
        <w:rPr>
          <w:sz w:val="28"/>
        </w:rPr>
      </w:pPr>
    </w:p>
    <w:p w:rsidR="005F0E7F" w:rsidRDefault="005F0E7F">
      <w:pPr>
        <w:pStyle w:val="a8"/>
        <w:rPr>
          <w:sz w:val="28"/>
        </w:rPr>
      </w:pPr>
      <w:r>
        <w:rPr>
          <w:sz w:val="28"/>
        </w:rPr>
        <w:t>Προς :</w:t>
      </w:r>
    </w:p>
    <w:p w:rsidR="00826ED1" w:rsidRDefault="00826ED1" w:rsidP="00826ED1">
      <w:pPr>
        <w:pStyle w:val="a8"/>
        <w:rPr>
          <w:sz w:val="28"/>
        </w:rPr>
      </w:pPr>
      <w:r>
        <w:rPr>
          <w:sz w:val="28"/>
        </w:rPr>
        <w:t>------</w:t>
      </w:r>
    </w:p>
    <w:p w:rsidR="002C4656" w:rsidRDefault="00826ED1" w:rsidP="00826ED1">
      <w:pPr>
        <w:pStyle w:val="a8"/>
        <w:rPr>
          <w:sz w:val="28"/>
        </w:rPr>
      </w:pPr>
      <w:r>
        <w:rPr>
          <w:sz w:val="28"/>
        </w:rPr>
        <w:t>Πρόεδρο  Δ</w:t>
      </w:r>
      <w:r w:rsidR="002C4656">
        <w:rPr>
          <w:sz w:val="28"/>
        </w:rPr>
        <w:t>η</w:t>
      </w:r>
      <w:r>
        <w:rPr>
          <w:sz w:val="28"/>
        </w:rPr>
        <w:t>μοτικού   Συμβουλίου</w:t>
      </w:r>
      <w:r w:rsidR="002C4656">
        <w:rPr>
          <w:sz w:val="28"/>
        </w:rPr>
        <w:t xml:space="preserve"> </w:t>
      </w:r>
    </w:p>
    <w:p w:rsidR="005F0E7F" w:rsidRDefault="002C4656">
      <w:pPr>
        <w:pStyle w:val="a8"/>
        <w:rPr>
          <w:sz w:val="28"/>
        </w:rPr>
      </w:pPr>
      <w:r>
        <w:rPr>
          <w:sz w:val="28"/>
        </w:rPr>
        <w:t xml:space="preserve">    Δήμου</w:t>
      </w:r>
      <w:r w:rsidR="00EC2AB5">
        <w:rPr>
          <w:sz w:val="28"/>
        </w:rPr>
        <w:t xml:space="preserve"> Νάουσας</w:t>
      </w:r>
    </w:p>
    <w:p w:rsidR="005F0E7F" w:rsidRDefault="005F0E7F">
      <w:pPr>
        <w:pStyle w:val="a8"/>
        <w:rPr>
          <w:sz w:val="28"/>
        </w:rPr>
      </w:pPr>
      <w:r>
        <w:rPr>
          <w:sz w:val="28"/>
        </w:rPr>
        <w:t>Ενταύθα</w:t>
      </w:r>
    </w:p>
    <w:p w:rsidR="005F0E7F" w:rsidRDefault="005F0E7F">
      <w:pPr>
        <w:pStyle w:val="a8"/>
      </w:pPr>
      <w:r>
        <w:t>----------</w:t>
      </w:r>
    </w:p>
    <w:p w:rsidR="005F0E7F" w:rsidRDefault="005F0E7F">
      <w:pPr>
        <w:pStyle w:val="a8"/>
      </w:pPr>
    </w:p>
    <w:p w:rsidR="005F0E7F" w:rsidRDefault="005F0E7F">
      <w:pPr>
        <w:pStyle w:val="a8"/>
        <w:jc w:val="both"/>
      </w:pPr>
    </w:p>
    <w:p w:rsidR="005F0E7F" w:rsidRDefault="005F0E7F">
      <w:pPr>
        <w:pStyle w:val="a8"/>
        <w:jc w:val="both"/>
      </w:pPr>
    </w:p>
    <w:p w:rsidR="005F0E7F" w:rsidRDefault="005F0E7F">
      <w:pPr>
        <w:pStyle w:val="a8"/>
        <w:jc w:val="both"/>
      </w:pPr>
      <w:r>
        <w:t>ΘΕΜΑ :</w:t>
      </w:r>
      <w:r w:rsidR="00416301">
        <w:t xml:space="preserve"> </w:t>
      </w:r>
      <w:r w:rsidR="00826ED1">
        <w:t xml:space="preserve">Διαγραφή </w:t>
      </w:r>
      <w:r w:rsidR="00A519AD">
        <w:t xml:space="preserve"> </w:t>
      </w:r>
      <w:r w:rsidR="00BF77CC">
        <w:t xml:space="preserve">αρδευτικών </w:t>
      </w:r>
      <w:r w:rsidR="00A519AD">
        <w:t xml:space="preserve">οφειλών της Παπαδοπούλου </w:t>
      </w:r>
      <w:proofErr w:type="spellStart"/>
      <w:r w:rsidR="00A519AD">
        <w:t>Φιλίτσας</w:t>
      </w:r>
      <w:proofErr w:type="spellEnd"/>
      <w:r>
        <w:t>.-</w:t>
      </w:r>
    </w:p>
    <w:p w:rsidR="005F0E7F" w:rsidRDefault="005F0E7F">
      <w:pPr>
        <w:pStyle w:val="a8"/>
        <w:jc w:val="both"/>
      </w:pPr>
      <w:r>
        <w:t>=======================================</w:t>
      </w:r>
    </w:p>
    <w:p w:rsidR="005F0E7F" w:rsidRDefault="005F0E7F">
      <w:pPr>
        <w:ind w:right="-1333"/>
        <w:jc w:val="both"/>
      </w:pPr>
      <w:r>
        <w:t xml:space="preserve">  </w:t>
      </w:r>
    </w:p>
    <w:p w:rsidR="00C25D94" w:rsidRDefault="005F0E7F" w:rsidP="00131DDD">
      <w:pPr>
        <w:ind w:right="-1333"/>
        <w:jc w:val="both"/>
        <w:rPr>
          <w:sz w:val="24"/>
        </w:rPr>
      </w:pPr>
      <w:r>
        <w:t xml:space="preserve">    </w:t>
      </w:r>
      <w:r w:rsidR="00B77D6A">
        <w:t xml:space="preserve">  </w:t>
      </w:r>
      <w:r>
        <w:t xml:space="preserve">    </w:t>
      </w:r>
      <w:r w:rsidR="0041362E">
        <w:rPr>
          <w:sz w:val="24"/>
        </w:rPr>
        <w:t xml:space="preserve">Στις </w:t>
      </w:r>
      <w:r w:rsidR="00CB6ECC" w:rsidRPr="00CB6ECC">
        <w:rPr>
          <w:sz w:val="24"/>
        </w:rPr>
        <w:t>0</w:t>
      </w:r>
      <w:r w:rsidR="00A519AD">
        <w:rPr>
          <w:sz w:val="24"/>
        </w:rPr>
        <w:t>4</w:t>
      </w:r>
      <w:r>
        <w:rPr>
          <w:sz w:val="24"/>
        </w:rPr>
        <w:t>-</w:t>
      </w:r>
      <w:r w:rsidR="00CB6ECC" w:rsidRPr="00CB6ECC">
        <w:rPr>
          <w:sz w:val="24"/>
        </w:rPr>
        <w:t>0</w:t>
      </w:r>
      <w:r w:rsidR="00A519AD">
        <w:rPr>
          <w:sz w:val="24"/>
        </w:rPr>
        <w:t>6</w:t>
      </w:r>
      <w:r>
        <w:rPr>
          <w:sz w:val="24"/>
        </w:rPr>
        <w:t>-20</w:t>
      </w:r>
      <w:r w:rsidR="00A519AD">
        <w:rPr>
          <w:sz w:val="24"/>
        </w:rPr>
        <w:t>1</w:t>
      </w:r>
      <w:r w:rsidR="00826ED1">
        <w:rPr>
          <w:sz w:val="24"/>
        </w:rPr>
        <w:t>3</w:t>
      </w:r>
      <w:r>
        <w:rPr>
          <w:sz w:val="24"/>
        </w:rPr>
        <w:t xml:space="preserve"> </w:t>
      </w:r>
      <w:r w:rsidR="00CB6ECC">
        <w:rPr>
          <w:sz w:val="24"/>
        </w:rPr>
        <w:t>βεβαιώ</w:t>
      </w:r>
      <w:r w:rsidR="0041362E">
        <w:rPr>
          <w:sz w:val="24"/>
        </w:rPr>
        <w:t>θηκε</w:t>
      </w:r>
      <w:r>
        <w:rPr>
          <w:sz w:val="24"/>
        </w:rPr>
        <w:t xml:space="preserve"> από την υπηρεσία </w:t>
      </w:r>
      <w:r w:rsidR="00826ED1">
        <w:rPr>
          <w:sz w:val="24"/>
        </w:rPr>
        <w:t xml:space="preserve">μας ο </w:t>
      </w:r>
      <w:r>
        <w:rPr>
          <w:sz w:val="24"/>
        </w:rPr>
        <w:t xml:space="preserve"> β</w:t>
      </w:r>
      <w:r w:rsidR="00CB6ECC">
        <w:rPr>
          <w:sz w:val="24"/>
        </w:rPr>
        <w:t>εβαιωτικός κατάλογος</w:t>
      </w:r>
      <w:r w:rsidR="0076603A">
        <w:rPr>
          <w:sz w:val="24"/>
        </w:rPr>
        <w:t xml:space="preserve"> </w:t>
      </w:r>
      <w:r w:rsidR="00CB6ECC">
        <w:rPr>
          <w:sz w:val="24"/>
        </w:rPr>
        <w:t xml:space="preserve"> με  αριθμ.</w:t>
      </w:r>
      <w:r w:rsidR="00A519AD">
        <w:rPr>
          <w:sz w:val="24"/>
        </w:rPr>
        <w:t>0030</w:t>
      </w:r>
      <w:r w:rsidR="00FE1593">
        <w:rPr>
          <w:sz w:val="24"/>
        </w:rPr>
        <w:t>/2013</w:t>
      </w:r>
      <w:r w:rsidR="0019142D">
        <w:rPr>
          <w:sz w:val="24"/>
        </w:rPr>
        <w:t>,</w:t>
      </w:r>
      <w:r w:rsidR="0019142D" w:rsidRPr="0019142D">
        <w:rPr>
          <w:sz w:val="24"/>
        </w:rPr>
        <w:t xml:space="preserve"> </w:t>
      </w:r>
      <w:r w:rsidR="0019142D" w:rsidRPr="00EB15E0">
        <w:rPr>
          <w:b/>
          <w:sz w:val="24"/>
        </w:rPr>
        <w:t xml:space="preserve">για </w:t>
      </w:r>
      <w:r w:rsidR="004F19BA">
        <w:rPr>
          <w:b/>
          <w:sz w:val="24"/>
        </w:rPr>
        <w:t>τ</w:t>
      </w:r>
      <w:r w:rsidR="00A519AD">
        <w:rPr>
          <w:b/>
          <w:sz w:val="24"/>
        </w:rPr>
        <w:t xml:space="preserve">α τέλη άρδευσης </w:t>
      </w:r>
      <w:proofErr w:type="spellStart"/>
      <w:r w:rsidR="00A519AD">
        <w:rPr>
          <w:b/>
          <w:sz w:val="24"/>
        </w:rPr>
        <w:t>Ροδοχωρίου</w:t>
      </w:r>
      <w:proofErr w:type="spellEnd"/>
      <w:r w:rsidR="00A519AD">
        <w:rPr>
          <w:b/>
          <w:sz w:val="24"/>
        </w:rPr>
        <w:t xml:space="preserve"> έτους 2010</w:t>
      </w:r>
      <w:r w:rsidR="0019142D">
        <w:rPr>
          <w:sz w:val="24"/>
        </w:rPr>
        <w:t xml:space="preserve">, </w:t>
      </w:r>
      <w:r w:rsidR="002C4656">
        <w:rPr>
          <w:sz w:val="24"/>
        </w:rPr>
        <w:t>σύμφωνα  με τ</w:t>
      </w:r>
      <w:r w:rsidR="00A519AD">
        <w:rPr>
          <w:sz w:val="24"/>
        </w:rPr>
        <w:t xml:space="preserve">ην κατάσταση άρδευσης  </w:t>
      </w:r>
      <w:proofErr w:type="spellStart"/>
      <w:r w:rsidR="00A519AD">
        <w:rPr>
          <w:sz w:val="24"/>
        </w:rPr>
        <w:t>Ροδοχωρίου</w:t>
      </w:r>
      <w:proofErr w:type="spellEnd"/>
      <w:r w:rsidR="00C53F22">
        <w:rPr>
          <w:sz w:val="24"/>
        </w:rPr>
        <w:t xml:space="preserve"> της </w:t>
      </w:r>
      <w:r w:rsidR="003F5703">
        <w:rPr>
          <w:sz w:val="24"/>
        </w:rPr>
        <w:t xml:space="preserve"> υπηρεσία μας</w:t>
      </w:r>
      <w:r w:rsidR="00C25D94">
        <w:rPr>
          <w:sz w:val="24"/>
        </w:rPr>
        <w:t>.</w:t>
      </w:r>
      <w:r w:rsidR="00E70253">
        <w:rPr>
          <w:sz w:val="24"/>
        </w:rPr>
        <w:t xml:space="preserve"> </w:t>
      </w:r>
      <w:r w:rsidR="0052310A">
        <w:rPr>
          <w:sz w:val="24"/>
        </w:rPr>
        <w:t xml:space="preserve">   </w:t>
      </w:r>
      <w:r w:rsidR="00E70253">
        <w:rPr>
          <w:sz w:val="24"/>
        </w:rPr>
        <w:t xml:space="preserve">  Στ</w:t>
      </w:r>
      <w:r w:rsidR="0019142D">
        <w:rPr>
          <w:sz w:val="24"/>
        </w:rPr>
        <w:t>ο</w:t>
      </w:r>
      <w:r w:rsidR="00E70253">
        <w:rPr>
          <w:sz w:val="24"/>
        </w:rPr>
        <w:t xml:space="preserve">ν </w:t>
      </w:r>
      <w:r w:rsidR="0019142D">
        <w:rPr>
          <w:sz w:val="24"/>
        </w:rPr>
        <w:t xml:space="preserve"> παραπάνω</w:t>
      </w:r>
      <w:r w:rsidR="003F5703">
        <w:rPr>
          <w:sz w:val="24"/>
        </w:rPr>
        <w:t xml:space="preserve"> χρηματικό κατάλογο  </w:t>
      </w:r>
      <w:r w:rsidR="0019142D">
        <w:rPr>
          <w:sz w:val="24"/>
        </w:rPr>
        <w:t xml:space="preserve"> </w:t>
      </w:r>
      <w:r w:rsidR="00E70253">
        <w:rPr>
          <w:sz w:val="24"/>
        </w:rPr>
        <w:t xml:space="preserve"> έχει βεβαιωθεί  </w:t>
      </w:r>
      <w:r w:rsidR="00C53F22">
        <w:rPr>
          <w:sz w:val="24"/>
        </w:rPr>
        <w:t>στη</w:t>
      </w:r>
      <w:r w:rsidR="00CB6ECC">
        <w:rPr>
          <w:sz w:val="24"/>
        </w:rPr>
        <w:t>ν  φορολογούμεν</w:t>
      </w:r>
      <w:r w:rsidR="00C53F22">
        <w:rPr>
          <w:sz w:val="24"/>
        </w:rPr>
        <w:t xml:space="preserve">η </w:t>
      </w:r>
      <w:r w:rsidR="00CB6ECC">
        <w:rPr>
          <w:sz w:val="24"/>
        </w:rPr>
        <w:t xml:space="preserve"> </w:t>
      </w:r>
      <w:r w:rsidR="00C53F22">
        <w:rPr>
          <w:sz w:val="24"/>
        </w:rPr>
        <w:t xml:space="preserve">Παπαδοπούλου </w:t>
      </w:r>
      <w:proofErr w:type="spellStart"/>
      <w:r w:rsidR="00C53F22">
        <w:rPr>
          <w:sz w:val="24"/>
        </w:rPr>
        <w:t>Φιλίτσα</w:t>
      </w:r>
      <w:proofErr w:type="spellEnd"/>
      <w:r w:rsidR="00C53F22">
        <w:rPr>
          <w:sz w:val="24"/>
        </w:rPr>
        <w:t xml:space="preserve"> </w:t>
      </w:r>
      <w:r w:rsidR="004F19BA">
        <w:rPr>
          <w:sz w:val="24"/>
        </w:rPr>
        <w:t xml:space="preserve"> του  </w:t>
      </w:r>
      <w:r w:rsidR="00C53F22">
        <w:rPr>
          <w:sz w:val="24"/>
        </w:rPr>
        <w:t>Αποστόλο</w:t>
      </w:r>
      <w:r w:rsidR="00CB6ECC">
        <w:rPr>
          <w:sz w:val="24"/>
        </w:rPr>
        <w:t xml:space="preserve">υ, με </w:t>
      </w:r>
      <w:r w:rsidR="00C25D94">
        <w:rPr>
          <w:sz w:val="24"/>
        </w:rPr>
        <w:t xml:space="preserve"> </w:t>
      </w:r>
      <w:proofErr w:type="spellStart"/>
      <w:r w:rsidR="00C25D94">
        <w:rPr>
          <w:sz w:val="24"/>
        </w:rPr>
        <w:t>αφμ</w:t>
      </w:r>
      <w:proofErr w:type="spellEnd"/>
      <w:r w:rsidR="00C25D94">
        <w:rPr>
          <w:sz w:val="24"/>
        </w:rPr>
        <w:t xml:space="preserve"> </w:t>
      </w:r>
      <w:r w:rsidR="00C53F22">
        <w:rPr>
          <w:sz w:val="24"/>
        </w:rPr>
        <w:t>064623197</w:t>
      </w:r>
      <w:r w:rsidR="00C25D94">
        <w:rPr>
          <w:sz w:val="24"/>
        </w:rPr>
        <w:t xml:space="preserve">,  </w:t>
      </w:r>
      <w:r w:rsidR="00B77D6A">
        <w:rPr>
          <w:sz w:val="24"/>
        </w:rPr>
        <w:t xml:space="preserve">με  α/α </w:t>
      </w:r>
      <w:r w:rsidR="00C53F22">
        <w:rPr>
          <w:sz w:val="24"/>
        </w:rPr>
        <w:t>36</w:t>
      </w:r>
      <w:r w:rsidR="004F19BA">
        <w:rPr>
          <w:sz w:val="24"/>
        </w:rPr>
        <w:t>,</w:t>
      </w:r>
      <w:r w:rsidR="0019142D">
        <w:rPr>
          <w:sz w:val="24"/>
        </w:rPr>
        <w:t xml:space="preserve"> </w:t>
      </w:r>
      <w:r w:rsidR="00EB15E0">
        <w:rPr>
          <w:sz w:val="24"/>
        </w:rPr>
        <w:t xml:space="preserve"> το  ποσό οφειλής </w:t>
      </w:r>
      <w:r w:rsidR="00416301">
        <w:rPr>
          <w:sz w:val="24"/>
        </w:rPr>
        <w:t>των</w:t>
      </w:r>
      <w:r w:rsidR="00EB15E0">
        <w:rPr>
          <w:sz w:val="24"/>
        </w:rPr>
        <w:t xml:space="preserve"> </w:t>
      </w:r>
      <w:r w:rsidR="004F19BA">
        <w:rPr>
          <w:sz w:val="24"/>
        </w:rPr>
        <w:t>1</w:t>
      </w:r>
      <w:r w:rsidR="00C25D94">
        <w:rPr>
          <w:sz w:val="24"/>
        </w:rPr>
        <w:t>0</w:t>
      </w:r>
      <w:r w:rsidR="00C53F22">
        <w:rPr>
          <w:sz w:val="24"/>
        </w:rPr>
        <w:t>9,50</w:t>
      </w:r>
      <w:r w:rsidR="00B77D6A">
        <w:rPr>
          <w:sz w:val="24"/>
        </w:rPr>
        <w:t xml:space="preserve"> </w:t>
      </w:r>
      <w:r w:rsidR="00E70253">
        <w:rPr>
          <w:sz w:val="24"/>
        </w:rPr>
        <w:t xml:space="preserve"> ευρώ και ημερομηνία λήξης </w:t>
      </w:r>
      <w:r w:rsidR="00CB6ECC">
        <w:rPr>
          <w:sz w:val="24"/>
        </w:rPr>
        <w:t>0</w:t>
      </w:r>
      <w:r w:rsidR="00C53F22">
        <w:rPr>
          <w:sz w:val="24"/>
        </w:rPr>
        <w:t>2</w:t>
      </w:r>
      <w:r w:rsidR="00E70253">
        <w:rPr>
          <w:sz w:val="24"/>
        </w:rPr>
        <w:t>-</w:t>
      </w:r>
      <w:r w:rsidR="00C25D94">
        <w:rPr>
          <w:sz w:val="24"/>
        </w:rPr>
        <w:t>0</w:t>
      </w:r>
      <w:r w:rsidR="00C53F22">
        <w:rPr>
          <w:sz w:val="24"/>
        </w:rPr>
        <w:t>8</w:t>
      </w:r>
      <w:r w:rsidR="00E70253">
        <w:rPr>
          <w:sz w:val="24"/>
        </w:rPr>
        <w:t>-20</w:t>
      </w:r>
      <w:r w:rsidR="00C53F22">
        <w:rPr>
          <w:sz w:val="24"/>
        </w:rPr>
        <w:t>1</w:t>
      </w:r>
      <w:r w:rsidR="004F19BA">
        <w:rPr>
          <w:sz w:val="24"/>
        </w:rPr>
        <w:t>3</w:t>
      </w:r>
      <w:r w:rsidR="0052310A">
        <w:rPr>
          <w:sz w:val="24"/>
        </w:rPr>
        <w:t xml:space="preserve">  ως </w:t>
      </w:r>
      <w:r w:rsidR="00C53F22">
        <w:rPr>
          <w:sz w:val="24"/>
        </w:rPr>
        <w:t xml:space="preserve">τέλος άρδευσης </w:t>
      </w:r>
      <w:proofErr w:type="spellStart"/>
      <w:r w:rsidR="00C53F22">
        <w:rPr>
          <w:sz w:val="24"/>
        </w:rPr>
        <w:t>Ροδοχωρίου</w:t>
      </w:r>
      <w:proofErr w:type="spellEnd"/>
      <w:r w:rsidR="00C53F22">
        <w:rPr>
          <w:sz w:val="24"/>
        </w:rPr>
        <w:t xml:space="preserve"> 2010.</w:t>
      </w:r>
    </w:p>
    <w:p w:rsidR="00E70253" w:rsidRDefault="00E70253" w:rsidP="00131DDD">
      <w:pPr>
        <w:ind w:right="-1333"/>
        <w:jc w:val="both"/>
        <w:rPr>
          <w:sz w:val="24"/>
        </w:rPr>
      </w:pPr>
    </w:p>
    <w:p w:rsidR="00C53F22" w:rsidRDefault="00C53F22" w:rsidP="00C53F22">
      <w:pPr>
        <w:ind w:right="-1333"/>
        <w:jc w:val="both"/>
        <w:rPr>
          <w:sz w:val="24"/>
        </w:rPr>
      </w:pPr>
      <w:r>
        <w:t xml:space="preserve">          </w:t>
      </w:r>
      <w:r>
        <w:rPr>
          <w:sz w:val="24"/>
        </w:rPr>
        <w:t>Στις 21-</w:t>
      </w:r>
      <w:r w:rsidRPr="00CB6ECC">
        <w:rPr>
          <w:sz w:val="24"/>
        </w:rPr>
        <w:t>0</w:t>
      </w:r>
      <w:r>
        <w:rPr>
          <w:sz w:val="24"/>
        </w:rPr>
        <w:t>6-2013 βεβαιώθηκε από την υπηρεσία μας ο  βεβαιωτικός κατάλογος  με  αριθμ.0014</w:t>
      </w:r>
      <w:r w:rsidR="00FE1593">
        <w:rPr>
          <w:sz w:val="24"/>
        </w:rPr>
        <w:t>/2013</w:t>
      </w:r>
      <w:r>
        <w:rPr>
          <w:sz w:val="24"/>
        </w:rPr>
        <w:t>,</w:t>
      </w:r>
      <w:r w:rsidRPr="0019142D">
        <w:rPr>
          <w:sz w:val="24"/>
        </w:rPr>
        <w:t xml:space="preserve"> </w:t>
      </w:r>
      <w:r w:rsidRPr="00EB15E0">
        <w:rPr>
          <w:b/>
          <w:sz w:val="24"/>
        </w:rPr>
        <w:t xml:space="preserve">για </w:t>
      </w:r>
      <w:r>
        <w:rPr>
          <w:b/>
          <w:sz w:val="24"/>
        </w:rPr>
        <w:t xml:space="preserve">τα τέλη άρδευσης </w:t>
      </w:r>
      <w:proofErr w:type="spellStart"/>
      <w:r>
        <w:rPr>
          <w:b/>
          <w:sz w:val="24"/>
        </w:rPr>
        <w:t>Ροδοχωρίου</w:t>
      </w:r>
      <w:proofErr w:type="spellEnd"/>
      <w:r>
        <w:rPr>
          <w:b/>
          <w:sz w:val="24"/>
        </w:rPr>
        <w:t xml:space="preserve"> έτους 2011</w:t>
      </w:r>
      <w:r>
        <w:rPr>
          <w:sz w:val="24"/>
        </w:rPr>
        <w:t xml:space="preserve">, σύμφωνα  με την κατάσταση άρδευσης  </w:t>
      </w:r>
      <w:proofErr w:type="spellStart"/>
      <w:r>
        <w:rPr>
          <w:sz w:val="24"/>
        </w:rPr>
        <w:t>Ροδοχωρίου</w:t>
      </w:r>
      <w:proofErr w:type="spellEnd"/>
      <w:r>
        <w:rPr>
          <w:sz w:val="24"/>
        </w:rPr>
        <w:t xml:space="preserve"> της  υπηρεσία μας.      Στον  παραπάνω χρηματικό κατάλογο    έχει βεβαιωθεί  στην  φορολογούμενη  Παπαδοπούλου </w:t>
      </w:r>
      <w:proofErr w:type="spellStart"/>
      <w:r>
        <w:rPr>
          <w:sz w:val="24"/>
        </w:rPr>
        <w:t>Φιλίτσα</w:t>
      </w:r>
      <w:proofErr w:type="spellEnd"/>
      <w:r>
        <w:rPr>
          <w:sz w:val="24"/>
        </w:rPr>
        <w:t xml:space="preserve">  του  Αποστόλου, με  </w:t>
      </w:r>
      <w:proofErr w:type="spellStart"/>
      <w:r>
        <w:rPr>
          <w:sz w:val="24"/>
        </w:rPr>
        <w:t>αφμ</w:t>
      </w:r>
      <w:proofErr w:type="spellEnd"/>
      <w:r>
        <w:rPr>
          <w:sz w:val="24"/>
        </w:rPr>
        <w:t xml:space="preserve"> 064623197,  με  α/α 59,  το  ποσό οφειλής των 45  ευρώ και ημερομηνία λήξης 16-08-2013  ως τέλος άρδευσης </w:t>
      </w:r>
      <w:proofErr w:type="spellStart"/>
      <w:r>
        <w:rPr>
          <w:sz w:val="24"/>
        </w:rPr>
        <w:t>Ροδοχωρίου</w:t>
      </w:r>
      <w:proofErr w:type="spellEnd"/>
      <w:r>
        <w:rPr>
          <w:sz w:val="24"/>
        </w:rPr>
        <w:t xml:space="preserve"> 2011.</w:t>
      </w:r>
    </w:p>
    <w:p w:rsidR="00C53F22" w:rsidRDefault="00C53F22" w:rsidP="00131DDD">
      <w:pPr>
        <w:ind w:right="-1333"/>
        <w:jc w:val="both"/>
        <w:rPr>
          <w:sz w:val="24"/>
        </w:rPr>
      </w:pPr>
    </w:p>
    <w:p w:rsidR="00C53F22" w:rsidRDefault="00C53F22" w:rsidP="00C53F22">
      <w:pPr>
        <w:ind w:right="-1333"/>
        <w:jc w:val="both"/>
        <w:rPr>
          <w:sz w:val="24"/>
        </w:rPr>
      </w:pPr>
      <w:r>
        <w:t xml:space="preserve">          </w:t>
      </w:r>
      <w:r w:rsidR="00FE1593">
        <w:rPr>
          <w:sz w:val="24"/>
        </w:rPr>
        <w:t xml:space="preserve">Στις </w:t>
      </w:r>
      <w:r>
        <w:rPr>
          <w:sz w:val="24"/>
        </w:rPr>
        <w:t>1</w:t>
      </w:r>
      <w:r w:rsidR="00FE1593">
        <w:rPr>
          <w:sz w:val="24"/>
        </w:rPr>
        <w:t>9</w:t>
      </w:r>
      <w:r>
        <w:rPr>
          <w:sz w:val="24"/>
        </w:rPr>
        <w:t>-</w:t>
      </w:r>
      <w:r w:rsidRPr="00CB6ECC">
        <w:rPr>
          <w:sz w:val="24"/>
        </w:rPr>
        <w:t>0</w:t>
      </w:r>
      <w:r w:rsidR="00FE1593">
        <w:rPr>
          <w:sz w:val="24"/>
        </w:rPr>
        <w:t>7</w:t>
      </w:r>
      <w:r>
        <w:rPr>
          <w:sz w:val="24"/>
        </w:rPr>
        <w:t>-2013 βεβαιώθηκε από την υπηρεσία μας ο  βεβαιωτικός κατάλογος  με  αριθμ.00</w:t>
      </w:r>
      <w:r w:rsidR="00FE1593">
        <w:rPr>
          <w:sz w:val="24"/>
        </w:rPr>
        <w:t>36/2013</w:t>
      </w:r>
      <w:r>
        <w:rPr>
          <w:sz w:val="24"/>
        </w:rPr>
        <w:t>,</w:t>
      </w:r>
      <w:r w:rsidRPr="0019142D">
        <w:rPr>
          <w:sz w:val="24"/>
        </w:rPr>
        <w:t xml:space="preserve"> </w:t>
      </w:r>
      <w:r w:rsidRPr="00EB15E0">
        <w:rPr>
          <w:b/>
          <w:sz w:val="24"/>
        </w:rPr>
        <w:t xml:space="preserve">για </w:t>
      </w:r>
      <w:r>
        <w:rPr>
          <w:b/>
          <w:sz w:val="24"/>
        </w:rPr>
        <w:t xml:space="preserve">τα τέλη άρδευσης </w:t>
      </w:r>
      <w:proofErr w:type="spellStart"/>
      <w:r>
        <w:rPr>
          <w:b/>
          <w:sz w:val="24"/>
        </w:rPr>
        <w:t>Ροδοχωρίου</w:t>
      </w:r>
      <w:proofErr w:type="spellEnd"/>
      <w:r>
        <w:rPr>
          <w:b/>
          <w:sz w:val="24"/>
        </w:rPr>
        <w:t xml:space="preserve"> έτους 201</w:t>
      </w:r>
      <w:r w:rsidR="00FE1593">
        <w:rPr>
          <w:b/>
          <w:sz w:val="24"/>
        </w:rPr>
        <w:t>2</w:t>
      </w:r>
      <w:r>
        <w:rPr>
          <w:sz w:val="24"/>
        </w:rPr>
        <w:t xml:space="preserve">, σύμφωνα  με την κατάσταση άρδευσης  </w:t>
      </w:r>
      <w:proofErr w:type="spellStart"/>
      <w:r>
        <w:rPr>
          <w:sz w:val="24"/>
        </w:rPr>
        <w:t>Ροδοχωρίου</w:t>
      </w:r>
      <w:proofErr w:type="spellEnd"/>
      <w:r>
        <w:rPr>
          <w:sz w:val="24"/>
        </w:rPr>
        <w:t xml:space="preserve"> της  υπηρεσία μας.      Στον  παραπάνω χρηματικό κατάλογο    έχει βεβαιωθεί  στην  φορολογούμενη  Παπαδοπούλου </w:t>
      </w:r>
      <w:proofErr w:type="spellStart"/>
      <w:r>
        <w:rPr>
          <w:sz w:val="24"/>
        </w:rPr>
        <w:t>Φιλίτσα</w:t>
      </w:r>
      <w:proofErr w:type="spellEnd"/>
      <w:r>
        <w:rPr>
          <w:sz w:val="24"/>
        </w:rPr>
        <w:t xml:space="preserve">  του  Αποστόλου, με  </w:t>
      </w:r>
      <w:proofErr w:type="spellStart"/>
      <w:r>
        <w:rPr>
          <w:sz w:val="24"/>
        </w:rPr>
        <w:t>αφμ</w:t>
      </w:r>
      <w:proofErr w:type="spellEnd"/>
      <w:r>
        <w:rPr>
          <w:sz w:val="24"/>
        </w:rPr>
        <w:t xml:space="preserve"> 064623197,  με  α/α </w:t>
      </w:r>
      <w:r w:rsidR="00FE1593">
        <w:rPr>
          <w:sz w:val="24"/>
        </w:rPr>
        <w:t>101</w:t>
      </w:r>
      <w:r>
        <w:rPr>
          <w:sz w:val="24"/>
        </w:rPr>
        <w:t>,  το  ποσό οφειλής των</w:t>
      </w:r>
      <w:r w:rsidR="00FE1593">
        <w:rPr>
          <w:sz w:val="24"/>
        </w:rPr>
        <w:t xml:space="preserve"> 45  ευρώ και ημερομηνία λήξης 03</w:t>
      </w:r>
      <w:r>
        <w:rPr>
          <w:sz w:val="24"/>
        </w:rPr>
        <w:t>-0</w:t>
      </w:r>
      <w:r w:rsidR="00FE1593">
        <w:rPr>
          <w:sz w:val="24"/>
        </w:rPr>
        <w:t>9</w:t>
      </w:r>
      <w:r>
        <w:rPr>
          <w:sz w:val="24"/>
        </w:rPr>
        <w:t>-2013  ω</w:t>
      </w:r>
      <w:r w:rsidR="00FE1593">
        <w:rPr>
          <w:sz w:val="24"/>
        </w:rPr>
        <w:t xml:space="preserve">ς τέλος άρδευσης </w:t>
      </w:r>
      <w:proofErr w:type="spellStart"/>
      <w:r w:rsidR="00FE1593">
        <w:rPr>
          <w:sz w:val="24"/>
        </w:rPr>
        <w:t>Ροδοχωρίου</w:t>
      </w:r>
      <w:proofErr w:type="spellEnd"/>
      <w:r w:rsidR="00FE1593">
        <w:rPr>
          <w:sz w:val="24"/>
        </w:rPr>
        <w:t xml:space="preserve"> 2012</w:t>
      </w:r>
      <w:r>
        <w:rPr>
          <w:sz w:val="24"/>
        </w:rPr>
        <w:t>.</w:t>
      </w:r>
    </w:p>
    <w:p w:rsidR="00C53F22" w:rsidRDefault="00C53F22" w:rsidP="00131DDD">
      <w:pPr>
        <w:ind w:right="-1333"/>
        <w:jc w:val="both"/>
        <w:rPr>
          <w:sz w:val="24"/>
        </w:rPr>
      </w:pPr>
    </w:p>
    <w:p w:rsidR="00FE1593" w:rsidRDefault="00FE1593" w:rsidP="00FE1593">
      <w:pPr>
        <w:ind w:right="-1333"/>
        <w:jc w:val="both"/>
        <w:rPr>
          <w:sz w:val="24"/>
        </w:rPr>
      </w:pPr>
      <w:r>
        <w:t xml:space="preserve">          </w:t>
      </w:r>
      <w:r>
        <w:rPr>
          <w:sz w:val="24"/>
        </w:rPr>
        <w:t>Στις 25-1</w:t>
      </w:r>
      <w:r w:rsidRPr="00CB6ECC">
        <w:rPr>
          <w:sz w:val="24"/>
        </w:rPr>
        <w:t>0</w:t>
      </w:r>
      <w:r>
        <w:rPr>
          <w:sz w:val="24"/>
        </w:rPr>
        <w:t>-2013 βεβαιώθηκε από την υπηρεσία μας ο  βεβαιωτικός κατάλογος  με  αριθμ.0055/2013,</w:t>
      </w:r>
      <w:r w:rsidRPr="0019142D">
        <w:rPr>
          <w:sz w:val="24"/>
        </w:rPr>
        <w:t xml:space="preserve"> </w:t>
      </w:r>
      <w:r w:rsidRPr="00EB15E0">
        <w:rPr>
          <w:b/>
          <w:sz w:val="24"/>
        </w:rPr>
        <w:t xml:space="preserve">για </w:t>
      </w:r>
      <w:r>
        <w:rPr>
          <w:b/>
          <w:sz w:val="24"/>
        </w:rPr>
        <w:t xml:space="preserve">τα τέλη άρδευσης </w:t>
      </w:r>
      <w:proofErr w:type="spellStart"/>
      <w:r>
        <w:rPr>
          <w:b/>
          <w:sz w:val="24"/>
        </w:rPr>
        <w:t>Ροδοχωρίου</w:t>
      </w:r>
      <w:proofErr w:type="spellEnd"/>
      <w:r>
        <w:rPr>
          <w:b/>
          <w:sz w:val="24"/>
        </w:rPr>
        <w:t xml:space="preserve"> έτους 2013</w:t>
      </w:r>
      <w:r>
        <w:rPr>
          <w:sz w:val="24"/>
        </w:rPr>
        <w:t xml:space="preserve">, σύμφωνα  με την κατάσταση άρδευσης  </w:t>
      </w:r>
      <w:proofErr w:type="spellStart"/>
      <w:r>
        <w:rPr>
          <w:sz w:val="24"/>
        </w:rPr>
        <w:t>Ροδοχωρίου</w:t>
      </w:r>
      <w:proofErr w:type="spellEnd"/>
      <w:r>
        <w:rPr>
          <w:sz w:val="24"/>
        </w:rPr>
        <w:t xml:space="preserve"> της  υπηρεσία μας.      Στον  παραπάνω χρηματικό κατάλογο    έχει βεβαιωθεί  στην  φορολογούμενη  Παπαδοπούλου </w:t>
      </w:r>
      <w:proofErr w:type="spellStart"/>
      <w:r>
        <w:rPr>
          <w:sz w:val="24"/>
        </w:rPr>
        <w:t>Φιλίτσα</w:t>
      </w:r>
      <w:proofErr w:type="spellEnd"/>
      <w:r>
        <w:rPr>
          <w:sz w:val="24"/>
        </w:rPr>
        <w:t xml:space="preserve">  του  Αποστόλου, με  </w:t>
      </w:r>
      <w:proofErr w:type="spellStart"/>
      <w:r>
        <w:rPr>
          <w:sz w:val="24"/>
        </w:rPr>
        <w:t>αφμ</w:t>
      </w:r>
      <w:proofErr w:type="spellEnd"/>
      <w:r>
        <w:rPr>
          <w:sz w:val="24"/>
        </w:rPr>
        <w:t xml:space="preserve"> 064623197,  με  α/α 110,  το  ποσό οφειλής των 45  ευρώ και ημερομηνία λήξης 31-12-2013  ως τέλος άρδευσης </w:t>
      </w:r>
      <w:proofErr w:type="spellStart"/>
      <w:r>
        <w:rPr>
          <w:sz w:val="24"/>
        </w:rPr>
        <w:t>Ροδοχωρίου</w:t>
      </w:r>
      <w:proofErr w:type="spellEnd"/>
      <w:r>
        <w:rPr>
          <w:sz w:val="24"/>
        </w:rPr>
        <w:t xml:space="preserve"> 2013.</w:t>
      </w:r>
    </w:p>
    <w:p w:rsidR="00A74630" w:rsidRDefault="00A74630" w:rsidP="00FE1593">
      <w:pPr>
        <w:ind w:right="-1333"/>
        <w:jc w:val="both"/>
      </w:pPr>
    </w:p>
    <w:p w:rsidR="00FE1593" w:rsidRDefault="00FE1593" w:rsidP="00FE1593">
      <w:pPr>
        <w:ind w:right="-1333"/>
        <w:jc w:val="both"/>
        <w:rPr>
          <w:sz w:val="24"/>
        </w:rPr>
      </w:pPr>
      <w:r>
        <w:t xml:space="preserve">          </w:t>
      </w:r>
      <w:r>
        <w:rPr>
          <w:sz w:val="24"/>
        </w:rPr>
        <w:t>Στις 22-</w:t>
      </w:r>
      <w:r w:rsidRPr="00CB6ECC">
        <w:rPr>
          <w:sz w:val="24"/>
        </w:rPr>
        <w:t>0</w:t>
      </w:r>
      <w:r>
        <w:rPr>
          <w:sz w:val="24"/>
        </w:rPr>
        <w:t>8-2014 βεβαιώθηκε από την υπηρεσία μας ο  βεβαιωτικός κατάλογος  με  αριθμ.0036/2014,</w:t>
      </w:r>
      <w:r w:rsidRPr="0019142D">
        <w:rPr>
          <w:sz w:val="24"/>
        </w:rPr>
        <w:t xml:space="preserve"> </w:t>
      </w:r>
      <w:r w:rsidRPr="00EB15E0">
        <w:rPr>
          <w:b/>
          <w:sz w:val="24"/>
        </w:rPr>
        <w:t xml:space="preserve">για </w:t>
      </w:r>
      <w:r>
        <w:rPr>
          <w:b/>
          <w:sz w:val="24"/>
        </w:rPr>
        <w:t xml:space="preserve">τα τέλη άρδευσης </w:t>
      </w:r>
      <w:proofErr w:type="spellStart"/>
      <w:r>
        <w:rPr>
          <w:b/>
          <w:sz w:val="24"/>
        </w:rPr>
        <w:t>Ροδοχωρίου</w:t>
      </w:r>
      <w:proofErr w:type="spellEnd"/>
      <w:r>
        <w:rPr>
          <w:b/>
          <w:sz w:val="24"/>
        </w:rPr>
        <w:t xml:space="preserve"> έτους 2014</w:t>
      </w:r>
      <w:r>
        <w:rPr>
          <w:sz w:val="24"/>
        </w:rPr>
        <w:t xml:space="preserve">, σύμφωνα  με την κατάσταση </w:t>
      </w:r>
      <w:r>
        <w:rPr>
          <w:sz w:val="24"/>
        </w:rPr>
        <w:lastRenderedPageBreak/>
        <w:t xml:space="preserve">άρδευσης  </w:t>
      </w:r>
      <w:proofErr w:type="spellStart"/>
      <w:r>
        <w:rPr>
          <w:sz w:val="24"/>
        </w:rPr>
        <w:t>Ροδοχωρίου</w:t>
      </w:r>
      <w:proofErr w:type="spellEnd"/>
      <w:r>
        <w:rPr>
          <w:sz w:val="24"/>
        </w:rPr>
        <w:t xml:space="preserve"> της  υπηρεσία μας.      Στον  παραπάνω χρηματικό κατάλογο    έχει βεβαιωθεί  στην  φορολογούμενη  Παπαδοπούλου </w:t>
      </w:r>
      <w:proofErr w:type="spellStart"/>
      <w:r>
        <w:rPr>
          <w:sz w:val="24"/>
        </w:rPr>
        <w:t>Φιλίτσα</w:t>
      </w:r>
      <w:proofErr w:type="spellEnd"/>
      <w:r>
        <w:rPr>
          <w:sz w:val="24"/>
        </w:rPr>
        <w:t xml:space="preserve">  του  Αποστόλου, με  </w:t>
      </w:r>
      <w:proofErr w:type="spellStart"/>
      <w:r>
        <w:rPr>
          <w:sz w:val="24"/>
        </w:rPr>
        <w:t>αφμ</w:t>
      </w:r>
      <w:proofErr w:type="spellEnd"/>
      <w:r>
        <w:rPr>
          <w:sz w:val="24"/>
        </w:rPr>
        <w:t xml:space="preserve"> 064623197,  με  α/α 137,  το  ποσό οφειλής των 54  ευρώ και ημερομηνία λήξης 31-10-2014  ως τέλος άρδευσης </w:t>
      </w:r>
      <w:proofErr w:type="spellStart"/>
      <w:r>
        <w:rPr>
          <w:sz w:val="24"/>
        </w:rPr>
        <w:t>Ροδοχωρίου</w:t>
      </w:r>
      <w:proofErr w:type="spellEnd"/>
      <w:r>
        <w:rPr>
          <w:sz w:val="24"/>
        </w:rPr>
        <w:t xml:space="preserve"> 2014.</w:t>
      </w:r>
    </w:p>
    <w:p w:rsidR="00C53F22" w:rsidRDefault="00C53F22" w:rsidP="00131DDD">
      <w:pPr>
        <w:ind w:right="-1333"/>
        <w:jc w:val="both"/>
        <w:rPr>
          <w:sz w:val="24"/>
        </w:rPr>
      </w:pPr>
    </w:p>
    <w:p w:rsidR="00FE1593" w:rsidRDefault="00FE1593" w:rsidP="00FE1593">
      <w:pPr>
        <w:ind w:right="-1333"/>
        <w:jc w:val="both"/>
        <w:rPr>
          <w:sz w:val="24"/>
        </w:rPr>
      </w:pPr>
      <w:r>
        <w:t xml:space="preserve">          </w:t>
      </w:r>
      <w:r>
        <w:rPr>
          <w:sz w:val="24"/>
        </w:rPr>
        <w:t>Στις 05-11-2015 βεβαιώθηκε από την υπηρεσία μας ο  βεβαιωτικός κατάλογος  με  αριθμ.53/2015,</w:t>
      </w:r>
      <w:r w:rsidRPr="0019142D">
        <w:rPr>
          <w:sz w:val="24"/>
        </w:rPr>
        <w:t xml:space="preserve"> </w:t>
      </w:r>
      <w:r w:rsidRPr="00EB15E0">
        <w:rPr>
          <w:b/>
          <w:sz w:val="24"/>
        </w:rPr>
        <w:t xml:space="preserve">για </w:t>
      </w:r>
      <w:r>
        <w:rPr>
          <w:b/>
          <w:sz w:val="24"/>
        </w:rPr>
        <w:t xml:space="preserve">τα τέλη άρδευσης </w:t>
      </w:r>
      <w:proofErr w:type="spellStart"/>
      <w:r>
        <w:rPr>
          <w:b/>
          <w:sz w:val="24"/>
        </w:rPr>
        <w:t>Ροδοχωρίου</w:t>
      </w:r>
      <w:proofErr w:type="spellEnd"/>
      <w:r>
        <w:rPr>
          <w:b/>
          <w:sz w:val="24"/>
        </w:rPr>
        <w:t xml:space="preserve"> έτους 2015</w:t>
      </w:r>
      <w:r>
        <w:rPr>
          <w:sz w:val="24"/>
        </w:rPr>
        <w:t xml:space="preserve">, σύμφωνα  με την κατάσταση άρδευσης  </w:t>
      </w:r>
      <w:proofErr w:type="spellStart"/>
      <w:r>
        <w:rPr>
          <w:sz w:val="24"/>
        </w:rPr>
        <w:t>Ροδοχωρίου</w:t>
      </w:r>
      <w:proofErr w:type="spellEnd"/>
      <w:r>
        <w:rPr>
          <w:sz w:val="24"/>
        </w:rPr>
        <w:t xml:space="preserve"> της  υπηρεσία μας.      Στον  παραπάνω χρηματικό κατάλογο    έχει βεβαιωθεί  στην  φορολογούμενη  Παπαδοπούλου </w:t>
      </w:r>
      <w:proofErr w:type="spellStart"/>
      <w:r>
        <w:rPr>
          <w:sz w:val="24"/>
        </w:rPr>
        <w:t>Φιλίτσα</w:t>
      </w:r>
      <w:proofErr w:type="spellEnd"/>
      <w:r>
        <w:rPr>
          <w:sz w:val="24"/>
        </w:rPr>
        <w:t xml:space="preserve">  του  Αποστόλου, με  </w:t>
      </w:r>
      <w:proofErr w:type="spellStart"/>
      <w:r>
        <w:rPr>
          <w:sz w:val="24"/>
        </w:rPr>
        <w:t>αφμ</w:t>
      </w:r>
      <w:proofErr w:type="spellEnd"/>
      <w:r>
        <w:rPr>
          <w:sz w:val="24"/>
        </w:rPr>
        <w:t xml:space="preserve"> 064623197,  με  α/α 141,  το  ποσό οφειλής των 54  ευρώ και ημερομηνία λήξης 31-12-2015  ως τέλος άρδευσης </w:t>
      </w:r>
      <w:proofErr w:type="spellStart"/>
      <w:r>
        <w:rPr>
          <w:sz w:val="24"/>
        </w:rPr>
        <w:t>Ροδοχωρίου</w:t>
      </w:r>
      <w:proofErr w:type="spellEnd"/>
      <w:r>
        <w:rPr>
          <w:sz w:val="24"/>
        </w:rPr>
        <w:t xml:space="preserve"> 2015.</w:t>
      </w:r>
    </w:p>
    <w:p w:rsidR="00FE1593" w:rsidRDefault="00FE1593" w:rsidP="00131DDD">
      <w:pPr>
        <w:ind w:right="-1333"/>
        <w:jc w:val="both"/>
        <w:rPr>
          <w:sz w:val="24"/>
        </w:rPr>
      </w:pPr>
    </w:p>
    <w:p w:rsidR="00FE1593" w:rsidRPr="00BF77CC" w:rsidRDefault="00A74630" w:rsidP="00131DDD">
      <w:pPr>
        <w:ind w:right="-1333"/>
        <w:jc w:val="both"/>
        <w:rPr>
          <w:sz w:val="24"/>
        </w:rPr>
      </w:pPr>
      <w:r>
        <w:rPr>
          <w:sz w:val="24"/>
        </w:rPr>
        <w:t xml:space="preserve">  </w:t>
      </w:r>
      <w:r w:rsidR="00BF77CC">
        <w:rPr>
          <w:sz w:val="24"/>
        </w:rPr>
        <w:t xml:space="preserve">   Όλες οι παραπάνω  χρεώσεις έχουν  γίνει  </w:t>
      </w:r>
      <w:r w:rsidR="00BF77CC">
        <w:rPr>
          <w:b/>
          <w:sz w:val="24"/>
        </w:rPr>
        <w:t xml:space="preserve">εκ παραδρομής  </w:t>
      </w:r>
      <w:r w:rsidR="00BF77CC" w:rsidRPr="00BF77CC">
        <w:rPr>
          <w:sz w:val="24"/>
        </w:rPr>
        <w:t>και</w:t>
      </w:r>
      <w:r w:rsidR="00BF77CC">
        <w:rPr>
          <w:sz w:val="24"/>
        </w:rPr>
        <w:t xml:space="preserve"> </w:t>
      </w:r>
      <w:r w:rsidR="00BF77CC">
        <w:rPr>
          <w:b/>
          <w:sz w:val="24"/>
        </w:rPr>
        <w:t xml:space="preserve"> από  υπαιτιότητα της υπηρεσίας μας  </w:t>
      </w:r>
      <w:r w:rsidR="00BF77CC">
        <w:rPr>
          <w:sz w:val="24"/>
        </w:rPr>
        <w:t xml:space="preserve">επειδή  το ίδιο αγροτεμάχιο  καλλιεργούνταν  και αρδευόταν  από τον  γαμπρό της  προαναφερόμενης   </w:t>
      </w:r>
      <w:proofErr w:type="spellStart"/>
      <w:r w:rsidR="00BF77CC">
        <w:rPr>
          <w:sz w:val="24"/>
        </w:rPr>
        <w:t>Τράϊο</w:t>
      </w:r>
      <w:proofErr w:type="spellEnd"/>
      <w:r w:rsidR="00BF77CC">
        <w:rPr>
          <w:sz w:val="24"/>
        </w:rPr>
        <w:t xml:space="preserve">  Κων/νο  του Δημητρίου  ο  οποίος  χρεώθηκε αρδευτικά τέλη  στους παραπάνω  χρηματικούς καταλόγους, τα πλήρωσε και δεν οφείλει  στην  υπηρεσία μας αρδευτικά τέλη.</w:t>
      </w:r>
    </w:p>
    <w:p w:rsidR="00904619" w:rsidRDefault="00904619" w:rsidP="00131DDD">
      <w:pPr>
        <w:ind w:right="-1333"/>
        <w:jc w:val="both"/>
        <w:rPr>
          <w:sz w:val="24"/>
        </w:rPr>
      </w:pPr>
    </w:p>
    <w:p w:rsidR="005F0E7F" w:rsidRDefault="009F4FAC" w:rsidP="00131DDD">
      <w:pPr>
        <w:ind w:right="-1333"/>
        <w:jc w:val="both"/>
        <w:rPr>
          <w:sz w:val="24"/>
        </w:rPr>
      </w:pPr>
      <w:r>
        <w:rPr>
          <w:sz w:val="24"/>
        </w:rPr>
        <w:t xml:space="preserve">      </w:t>
      </w:r>
      <w:r w:rsidR="00B41B3E">
        <w:rPr>
          <w:sz w:val="24"/>
        </w:rPr>
        <w:t>Γ</w:t>
      </w:r>
      <w:r w:rsidR="005F0E7F">
        <w:rPr>
          <w:sz w:val="24"/>
        </w:rPr>
        <w:t xml:space="preserve">ια τον λόγο αυτό </w:t>
      </w:r>
      <w:r w:rsidR="005F0E7F" w:rsidRPr="009F4FAC">
        <w:rPr>
          <w:b/>
          <w:sz w:val="24"/>
        </w:rPr>
        <w:t xml:space="preserve">πρέπει να γίνει </w:t>
      </w:r>
      <w:r w:rsidR="00E35031" w:rsidRPr="009F4FAC">
        <w:rPr>
          <w:b/>
          <w:sz w:val="24"/>
        </w:rPr>
        <w:t>διαγραφή</w:t>
      </w:r>
      <w:r w:rsidR="00E35031">
        <w:rPr>
          <w:sz w:val="24"/>
        </w:rPr>
        <w:t xml:space="preserve">  τ</w:t>
      </w:r>
      <w:r w:rsidR="00B82945">
        <w:rPr>
          <w:sz w:val="24"/>
        </w:rPr>
        <w:t>ης</w:t>
      </w:r>
      <w:r w:rsidR="0076603A">
        <w:rPr>
          <w:sz w:val="24"/>
        </w:rPr>
        <w:t xml:space="preserve"> </w:t>
      </w:r>
      <w:r w:rsidR="00E35031">
        <w:rPr>
          <w:sz w:val="24"/>
        </w:rPr>
        <w:t xml:space="preserve"> α/α </w:t>
      </w:r>
      <w:r w:rsidR="00B82945">
        <w:rPr>
          <w:sz w:val="24"/>
        </w:rPr>
        <w:t>36  γραμμής</w:t>
      </w:r>
      <w:r w:rsidR="00B41B3E">
        <w:rPr>
          <w:sz w:val="24"/>
        </w:rPr>
        <w:t xml:space="preserve">  του Χ.Κ.</w:t>
      </w:r>
      <w:r w:rsidR="00B82945">
        <w:rPr>
          <w:sz w:val="24"/>
        </w:rPr>
        <w:t>0030</w:t>
      </w:r>
      <w:r w:rsidR="00E35031">
        <w:rPr>
          <w:sz w:val="24"/>
        </w:rPr>
        <w:t>/20</w:t>
      </w:r>
      <w:r w:rsidR="00B82945">
        <w:rPr>
          <w:sz w:val="24"/>
        </w:rPr>
        <w:t>1</w:t>
      </w:r>
      <w:r w:rsidR="004F19BA">
        <w:rPr>
          <w:sz w:val="24"/>
        </w:rPr>
        <w:t>3</w:t>
      </w:r>
      <w:r w:rsidR="00E35031">
        <w:rPr>
          <w:sz w:val="24"/>
        </w:rPr>
        <w:t xml:space="preserve">, </w:t>
      </w:r>
      <w:r w:rsidR="00B82945">
        <w:rPr>
          <w:sz w:val="24"/>
        </w:rPr>
        <w:t xml:space="preserve"> της α/α 59 γραμμής του Χ.Κ.0014/2013, της α/α 101 γραμμής του Χ.Κ.0036/2013,  της α/α  110 γραμμής  του Χ.Κ.0055/2013,   της α/α 137 γραμμής  του Χ.Κ.0036/2014,  και της α/α 141 γραμμής  του Χ.Κ. 53/2015,   </w:t>
      </w:r>
      <w:r w:rsidR="00131DDD">
        <w:rPr>
          <w:sz w:val="24"/>
        </w:rPr>
        <w:t xml:space="preserve"> </w:t>
      </w:r>
      <w:r w:rsidR="0041362E">
        <w:rPr>
          <w:sz w:val="24"/>
        </w:rPr>
        <w:t xml:space="preserve"> </w:t>
      </w:r>
      <w:r w:rsidR="0041362E" w:rsidRPr="00BB336A">
        <w:rPr>
          <w:b/>
          <w:sz w:val="24"/>
        </w:rPr>
        <w:t>από τ</w:t>
      </w:r>
      <w:r w:rsidR="004F19BA" w:rsidRPr="00BB336A">
        <w:rPr>
          <w:b/>
          <w:sz w:val="24"/>
        </w:rPr>
        <w:t xml:space="preserve">ο  </w:t>
      </w:r>
      <w:r w:rsidR="00C108CE" w:rsidRPr="00BB336A">
        <w:rPr>
          <w:b/>
          <w:sz w:val="24"/>
        </w:rPr>
        <w:t>Δημοτικό Συμβούλιο</w:t>
      </w:r>
      <w:r w:rsidRPr="00BB336A">
        <w:rPr>
          <w:b/>
          <w:sz w:val="24"/>
        </w:rPr>
        <w:t xml:space="preserve"> Δήμου Νάουσας</w:t>
      </w:r>
      <w:r w:rsidR="0041362E">
        <w:rPr>
          <w:sz w:val="24"/>
        </w:rPr>
        <w:t xml:space="preserve">,  για το ποσό των </w:t>
      </w:r>
      <w:r w:rsidR="00C108CE">
        <w:rPr>
          <w:sz w:val="24"/>
        </w:rPr>
        <w:t>1</w:t>
      </w:r>
      <w:r w:rsidR="00B41B3E">
        <w:rPr>
          <w:sz w:val="24"/>
        </w:rPr>
        <w:t>0</w:t>
      </w:r>
      <w:r w:rsidR="00B82945">
        <w:rPr>
          <w:sz w:val="24"/>
        </w:rPr>
        <w:t>9,50</w:t>
      </w:r>
      <w:r w:rsidR="00B41B3E">
        <w:rPr>
          <w:sz w:val="24"/>
        </w:rPr>
        <w:t xml:space="preserve"> </w:t>
      </w:r>
      <w:r w:rsidR="00416301">
        <w:rPr>
          <w:sz w:val="24"/>
        </w:rPr>
        <w:t>ευρώ</w:t>
      </w:r>
      <w:r w:rsidR="00B82945">
        <w:rPr>
          <w:sz w:val="24"/>
        </w:rPr>
        <w:t>, το ποσό των 45 ευρώ, το ποσό των 45 ευρώ, το ποσό των 45 ευρώ, το ποσό των  54 ευρώ</w:t>
      </w:r>
      <w:r w:rsidR="0076603A">
        <w:rPr>
          <w:sz w:val="24"/>
        </w:rPr>
        <w:t xml:space="preserve">  και </w:t>
      </w:r>
      <w:r w:rsidR="00B82945">
        <w:rPr>
          <w:sz w:val="24"/>
        </w:rPr>
        <w:t>54</w:t>
      </w:r>
      <w:r w:rsidR="0076603A">
        <w:rPr>
          <w:sz w:val="24"/>
        </w:rPr>
        <w:t xml:space="preserve"> ευρώ  αντίστοιχα</w:t>
      </w:r>
      <w:r w:rsidR="00416301">
        <w:rPr>
          <w:sz w:val="24"/>
        </w:rPr>
        <w:t xml:space="preserve">, </w:t>
      </w:r>
      <w:r w:rsidR="00B41B3E">
        <w:rPr>
          <w:sz w:val="24"/>
        </w:rPr>
        <w:t xml:space="preserve"> </w:t>
      </w:r>
      <w:r w:rsidR="00041857">
        <w:rPr>
          <w:sz w:val="24"/>
        </w:rPr>
        <w:t xml:space="preserve"> σύμφωνα με το Ν</w:t>
      </w:r>
      <w:r w:rsidR="00A74630">
        <w:rPr>
          <w:sz w:val="24"/>
        </w:rPr>
        <w:t xml:space="preserve">. 3463/2006,    άρθρο 174,  </w:t>
      </w:r>
      <w:proofErr w:type="spellStart"/>
      <w:r w:rsidR="00A74630">
        <w:rPr>
          <w:sz w:val="24"/>
        </w:rPr>
        <w:t>παράγρ</w:t>
      </w:r>
      <w:proofErr w:type="spellEnd"/>
      <w:r w:rsidR="00A74630">
        <w:rPr>
          <w:sz w:val="24"/>
        </w:rPr>
        <w:t xml:space="preserve">. </w:t>
      </w:r>
      <w:proofErr w:type="spellStart"/>
      <w:r w:rsidR="00A74630">
        <w:rPr>
          <w:sz w:val="24"/>
        </w:rPr>
        <w:t>δ΄</w:t>
      </w:r>
      <w:proofErr w:type="spellEnd"/>
      <w:r w:rsidR="00A74630">
        <w:rPr>
          <w:sz w:val="24"/>
        </w:rPr>
        <w:t xml:space="preserve"> .</w:t>
      </w:r>
    </w:p>
    <w:p w:rsidR="0041362E" w:rsidRPr="00131DDD" w:rsidRDefault="00EC2AB5" w:rsidP="00131DDD">
      <w:pPr>
        <w:ind w:right="-1333"/>
        <w:jc w:val="both"/>
        <w:rPr>
          <w:sz w:val="24"/>
        </w:rPr>
      </w:pPr>
      <w:r>
        <w:rPr>
          <w:sz w:val="24"/>
        </w:rPr>
        <w:t xml:space="preserve"> </w:t>
      </w:r>
      <w:r w:rsidR="00A74630">
        <w:rPr>
          <w:sz w:val="24"/>
        </w:rPr>
        <w:t xml:space="preserve">   </w:t>
      </w:r>
      <w:r>
        <w:rPr>
          <w:sz w:val="24"/>
        </w:rPr>
        <w:t>Παρακαλούμε για τις δικές σας ενέργειες.</w:t>
      </w:r>
    </w:p>
    <w:p w:rsidR="00145DB8" w:rsidRDefault="00145DB8">
      <w:pPr>
        <w:pStyle w:val="a5"/>
      </w:pPr>
    </w:p>
    <w:p w:rsidR="005F0E7F" w:rsidRDefault="005F0E7F">
      <w:pPr>
        <w:pStyle w:val="a5"/>
      </w:pPr>
      <w:r>
        <w:t>ΚΟΙΝΟΠΟΙΕΙΤΑΙ:</w:t>
      </w:r>
    </w:p>
    <w:p w:rsidR="00B41B3E" w:rsidRDefault="005F0E7F">
      <w:pPr>
        <w:pStyle w:val="a5"/>
      </w:pPr>
      <w:r>
        <w:t xml:space="preserve">==============     </w:t>
      </w:r>
    </w:p>
    <w:p w:rsidR="00B41B3E" w:rsidRDefault="00B41B3E" w:rsidP="00B41B3E">
      <w:pPr>
        <w:pStyle w:val="a5"/>
      </w:pPr>
      <w:r>
        <w:t xml:space="preserve">1.ΑΝΤΙΔΗΜΑΡΧΟ ΔΙΟΙΚΗΤΙΚΩΝ                                  </w:t>
      </w:r>
      <w:r w:rsidR="00115AFD">
        <w:t xml:space="preserve">      </w:t>
      </w:r>
      <w:r w:rsidR="00A74630">
        <w:t xml:space="preserve"> ΝΑΟΥΣΑ  2</w:t>
      </w:r>
      <w:r w:rsidR="00C108CE">
        <w:t>1</w:t>
      </w:r>
      <w:r>
        <w:t xml:space="preserve"> – 0</w:t>
      </w:r>
      <w:r w:rsidR="00C108CE">
        <w:t>4</w:t>
      </w:r>
      <w:r>
        <w:t xml:space="preserve"> – 202</w:t>
      </w:r>
      <w:r w:rsidR="00C108CE">
        <w:t>3</w:t>
      </w:r>
      <w:r>
        <w:t xml:space="preserve">                    </w:t>
      </w:r>
    </w:p>
    <w:p w:rsidR="00B41B3E" w:rsidRDefault="00115AFD" w:rsidP="00B41B3E">
      <w:pPr>
        <w:pStyle w:val="a5"/>
      </w:pPr>
      <w:r>
        <w:t xml:space="preserve">     &amp;  Ο</w:t>
      </w:r>
      <w:r w:rsidR="00B41B3E">
        <w:t>ΙΚΟΝΟΜΙΚΩΝ</w:t>
      </w:r>
      <w:r>
        <w:t xml:space="preserve">  </w:t>
      </w:r>
      <w:r w:rsidR="00B41B3E">
        <w:t>ΥΠΗΡΕΣΙΩΝ</w:t>
      </w:r>
      <w:r>
        <w:t xml:space="preserve">                          </w:t>
      </w:r>
      <w:r w:rsidR="00B41B3E">
        <w:t>ΓΙΑ</w:t>
      </w:r>
      <w:r>
        <w:t xml:space="preserve">  </w:t>
      </w:r>
      <w:r w:rsidR="00B41B3E">
        <w:t>ΤΟ  ΓΡΑΦΕΙΟ   ΠΡΟΣΟΔΩΝ</w:t>
      </w:r>
    </w:p>
    <w:p w:rsidR="00B41B3E" w:rsidRDefault="00B41B3E" w:rsidP="00B41B3E">
      <w:pPr>
        <w:pStyle w:val="a5"/>
      </w:pPr>
      <w:r>
        <w:t xml:space="preserve">                                                                                               </w:t>
      </w:r>
      <w:r w:rsidR="00115AFD">
        <w:t xml:space="preserve">    </w:t>
      </w:r>
      <w:r>
        <w:t xml:space="preserve">  </w:t>
      </w:r>
      <w:r w:rsidR="00115AFD">
        <w:t xml:space="preserve">  </w:t>
      </w:r>
      <w:r>
        <w:t>Ο  ΕΙΣΗΓΗΤΗΣ</w:t>
      </w:r>
    </w:p>
    <w:p w:rsidR="00B41B3E" w:rsidRDefault="00B41B3E" w:rsidP="00B41B3E">
      <w:pPr>
        <w:pStyle w:val="a5"/>
      </w:pPr>
    </w:p>
    <w:p w:rsidR="005F0E7F" w:rsidRDefault="00B41B3E" w:rsidP="00115AFD">
      <w:pPr>
        <w:pStyle w:val="a5"/>
      </w:pPr>
      <w:r>
        <w:t xml:space="preserve">                                         </w:t>
      </w:r>
      <w:r w:rsidR="005F0E7F">
        <w:t xml:space="preserve">  </w:t>
      </w:r>
      <w:r w:rsidR="00131DDD">
        <w:t xml:space="preserve">      </w:t>
      </w:r>
      <w:r>
        <w:t xml:space="preserve">                 </w:t>
      </w:r>
      <w:r w:rsidR="00131DDD">
        <w:t xml:space="preserve">                 </w:t>
      </w:r>
    </w:p>
    <w:p w:rsidR="005F0E7F" w:rsidRDefault="005F0E7F">
      <w:pPr>
        <w:ind w:right="-1333"/>
        <w:jc w:val="both"/>
        <w:rPr>
          <w:sz w:val="24"/>
        </w:rPr>
      </w:pPr>
      <w:r>
        <w:rPr>
          <w:sz w:val="24"/>
        </w:rPr>
        <w:t xml:space="preserve">      </w:t>
      </w:r>
    </w:p>
    <w:p w:rsidR="005F0E7F" w:rsidRDefault="005F0E7F">
      <w:pPr>
        <w:ind w:right="-1333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</w:t>
      </w:r>
    </w:p>
    <w:sectPr w:rsidR="005F0E7F" w:rsidSect="00552D35">
      <w:footnotePr>
        <w:pos w:val="beneathText"/>
      </w:footnotePr>
      <w:pgSz w:w="11905" w:h="16837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E101A1"/>
    <w:rsid w:val="00014CE9"/>
    <w:rsid w:val="00041857"/>
    <w:rsid w:val="000B4971"/>
    <w:rsid w:val="00115AFD"/>
    <w:rsid w:val="00131DDD"/>
    <w:rsid w:val="00142BA0"/>
    <w:rsid w:val="00145DB8"/>
    <w:rsid w:val="0019142D"/>
    <w:rsid w:val="001C2A37"/>
    <w:rsid w:val="002C4656"/>
    <w:rsid w:val="00305E47"/>
    <w:rsid w:val="0036359F"/>
    <w:rsid w:val="003F5703"/>
    <w:rsid w:val="0041362E"/>
    <w:rsid w:val="00416301"/>
    <w:rsid w:val="004A0BD5"/>
    <w:rsid w:val="004F19BA"/>
    <w:rsid w:val="0052310A"/>
    <w:rsid w:val="00525B3D"/>
    <w:rsid w:val="0055213F"/>
    <w:rsid w:val="00552D35"/>
    <w:rsid w:val="005F0E7F"/>
    <w:rsid w:val="006A09AE"/>
    <w:rsid w:val="006C3BEA"/>
    <w:rsid w:val="006F5313"/>
    <w:rsid w:val="00700770"/>
    <w:rsid w:val="00707A4F"/>
    <w:rsid w:val="0076603A"/>
    <w:rsid w:val="00774494"/>
    <w:rsid w:val="0080781B"/>
    <w:rsid w:val="00826ED1"/>
    <w:rsid w:val="00904619"/>
    <w:rsid w:val="00914F3C"/>
    <w:rsid w:val="00955DAA"/>
    <w:rsid w:val="009F4FAC"/>
    <w:rsid w:val="00A001EC"/>
    <w:rsid w:val="00A519AD"/>
    <w:rsid w:val="00A74630"/>
    <w:rsid w:val="00AA3087"/>
    <w:rsid w:val="00B1179F"/>
    <w:rsid w:val="00B41B3E"/>
    <w:rsid w:val="00B77D6A"/>
    <w:rsid w:val="00B82945"/>
    <w:rsid w:val="00B843F8"/>
    <w:rsid w:val="00BB336A"/>
    <w:rsid w:val="00BF77CC"/>
    <w:rsid w:val="00C108CE"/>
    <w:rsid w:val="00C25D94"/>
    <w:rsid w:val="00C46918"/>
    <w:rsid w:val="00C53F22"/>
    <w:rsid w:val="00CB6ECC"/>
    <w:rsid w:val="00E101A1"/>
    <w:rsid w:val="00E35031"/>
    <w:rsid w:val="00E70253"/>
    <w:rsid w:val="00E71968"/>
    <w:rsid w:val="00E95CC1"/>
    <w:rsid w:val="00EB15E0"/>
    <w:rsid w:val="00EC2AB5"/>
    <w:rsid w:val="00F60380"/>
    <w:rsid w:val="00FD25DE"/>
    <w:rsid w:val="00FE1593"/>
    <w:rsid w:val="00FF0BD0"/>
    <w:rsid w:val="00FF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D35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552D35"/>
  </w:style>
  <w:style w:type="character" w:styleId="a3">
    <w:name w:val="Strong"/>
    <w:basedOn w:val="1"/>
    <w:qFormat/>
    <w:rsid w:val="00552D35"/>
    <w:rPr>
      <w:b/>
    </w:rPr>
  </w:style>
  <w:style w:type="paragraph" w:customStyle="1" w:styleId="a4">
    <w:name w:val="Επικεφαλίδα"/>
    <w:basedOn w:val="a"/>
    <w:next w:val="a5"/>
    <w:rsid w:val="00552D3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552D35"/>
    <w:pPr>
      <w:ind w:right="-1333"/>
      <w:jc w:val="both"/>
    </w:pPr>
    <w:rPr>
      <w:sz w:val="24"/>
    </w:rPr>
  </w:style>
  <w:style w:type="paragraph" w:styleId="a6">
    <w:name w:val="List"/>
    <w:basedOn w:val="a5"/>
    <w:rsid w:val="00552D35"/>
    <w:rPr>
      <w:rFonts w:cs="Tahoma"/>
    </w:rPr>
  </w:style>
  <w:style w:type="paragraph" w:customStyle="1" w:styleId="10">
    <w:name w:val="Λεζάντα1"/>
    <w:basedOn w:val="a"/>
    <w:rsid w:val="00552D3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7">
    <w:name w:val="Ευρετήριο"/>
    <w:basedOn w:val="a"/>
    <w:rsid w:val="00552D35"/>
    <w:pPr>
      <w:suppressLineNumbers/>
    </w:pPr>
    <w:rPr>
      <w:rFonts w:cs="Tahoma"/>
    </w:rPr>
  </w:style>
  <w:style w:type="paragraph" w:styleId="a8">
    <w:name w:val="Title"/>
    <w:basedOn w:val="a"/>
    <w:next w:val="a9"/>
    <w:qFormat/>
    <w:rsid w:val="00552D35"/>
    <w:pPr>
      <w:jc w:val="center"/>
    </w:pPr>
    <w:rPr>
      <w:sz w:val="24"/>
    </w:rPr>
  </w:style>
  <w:style w:type="paragraph" w:styleId="a9">
    <w:name w:val="Subtitle"/>
    <w:basedOn w:val="a4"/>
    <w:next w:val="a5"/>
    <w:qFormat/>
    <w:rsid w:val="00552D35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BA165-D98C-4536-B945-B6FA829D8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ΕΙΣΗΓΗΤΙΚΟ  ΣΗΜΕΙΩΜΑ</vt:lpstr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ΕΙΣΗΓΗΤΙΚΟ  ΣΗΜΕΙΩΜΑ</dc:title>
  <dc:creator>.</dc:creator>
  <cp:lastModifiedBy>prosodoi1</cp:lastModifiedBy>
  <cp:revision>2</cp:revision>
  <cp:lastPrinted>2023-04-21T06:15:00Z</cp:lastPrinted>
  <dcterms:created xsi:type="dcterms:W3CDTF">2023-04-27T09:16:00Z</dcterms:created>
  <dcterms:modified xsi:type="dcterms:W3CDTF">2023-04-27T09:16:00Z</dcterms:modified>
</cp:coreProperties>
</file>